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附件2</w:t>
      </w:r>
    </w:p>
    <w:tbl>
      <w:tblPr>
        <w:tblStyle w:val="3"/>
        <w:tblW w:w="91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65"/>
        <w:gridCol w:w="1237"/>
        <w:gridCol w:w="1225"/>
        <w:gridCol w:w="1137"/>
        <w:gridCol w:w="1475"/>
        <w:gridCol w:w="988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sz w:val="32"/>
                <w:szCs w:val="32"/>
              </w:rPr>
              <w:t>上海勘测设计研究院有限公司引进人才信息表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名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  别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加入时间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职业资格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人事档案存放机构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现工作单位（</w:t>
            </w:r>
            <w:r>
              <w:rPr>
                <w:rFonts w:ascii="宋体" w:hAnsi="宋体" w:cs="宋体"/>
                <w:szCs w:val="21"/>
              </w:rPr>
              <w:t>部门）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职务/任职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时间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近三年绩效考核结果</w:t>
            </w:r>
          </w:p>
        </w:tc>
        <w:tc>
          <w:tcPr>
            <w:tcW w:w="77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应聘单位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</w:t>
            </w:r>
            <w:r>
              <w:rPr>
                <w:rFonts w:ascii="宋体" w:hAnsi="宋体" w:cs="宋体"/>
                <w:szCs w:val="21"/>
              </w:rPr>
              <w:t>岗位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6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手机: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邮箱: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全日制学历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最高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 作 经 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Cs w:val="21"/>
        </w:rPr>
      </w:pPr>
    </w:p>
    <w:tbl>
      <w:tblPr>
        <w:tblStyle w:val="3"/>
        <w:tblW w:w="96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主 要 工 作 业 绩 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起止时间、工作单位/职务（或角色）、</w:t>
            </w:r>
            <w:r>
              <w:rPr>
                <w:rFonts w:ascii="宋体" w:hAnsi="宋体" w:cs="宋体"/>
                <w:szCs w:val="21"/>
              </w:rPr>
              <w:t>承担的主要工作职责</w:t>
            </w:r>
            <w:r>
              <w:rPr>
                <w:rFonts w:hint="eastAsia" w:ascii="宋体" w:hAnsi="宋体" w:cs="宋体"/>
                <w:szCs w:val="21"/>
              </w:rPr>
              <w:t>、业绩</w:t>
            </w:r>
            <w:r>
              <w:rPr>
                <w:rFonts w:ascii="宋体" w:hAnsi="宋体" w:cs="宋体"/>
                <w:szCs w:val="21"/>
              </w:rPr>
              <w:t>成果</w:t>
            </w: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文档</w:t>
            </w:r>
            <w:r>
              <w:rPr>
                <w:rFonts w:hint="eastAsia" w:ascii="宋体" w:hAnsi="宋体" w:cs="宋体"/>
                <w:szCs w:val="21"/>
              </w:rPr>
              <w:t>/报告/成效）</w:t>
            </w:r>
            <w:r>
              <w:rPr>
                <w:rFonts w:ascii="宋体" w:hAnsi="宋体" w:cs="宋体"/>
                <w:szCs w:val="21"/>
              </w:rPr>
              <w:t>等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何时、何地、何原因受到过何单位的奖励或处分，有何证书或证明材料。</w:t>
            </w:r>
          </w:p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亲属关系情况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2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□及配偶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（请在方框内勾选）有亲属在三峡集团及所属单位工作。如有，请填写亲属姓名__________，所在单位及职务____________________。亲属关系具体为</w:t>
            </w:r>
            <w:r>
              <w:rPr>
                <w:rFonts w:hint="eastAsia" w:ascii="宋体" w:hAnsi="宋体" w:cs="宋体"/>
                <w:szCs w:val="21"/>
                <w:u w:val="single"/>
              </w:rPr>
              <w:t>夫妻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，父母关系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，子女关系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，堂兄弟姐妹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，表兄弟姐妹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，叔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、伯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、姑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、舅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、姨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、侄子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□、</w:t>
            </w:r>
            <w:r>
              <w:rPr>
                <w:rFonts w:hint="eastAsia" w:ascii="宋体" w:hAnsi="宋体" w:cs="宋体"/>
                <w:szCs w:val="21"/>
                <w:u w:val="single"/>
              </w:rPr>
              <w:t>其他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 xml:space="preserve">□                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（请在方框内勾选或横线上写明）</w:t>
            </w:r>
            <w:r>
              <w:rPr>
                <w:rFonts w:hint="eastAsia" w:ascii="宋体" w:hAnsi="宋体" w:cs="宋体"/>
                <w:szCs w:val="21"/>
              </w:rPr>
              <w:t>关系。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本人拥护中国共产党的领导，无违法违纪行为，无违反廉洁从业规定和职业道德情况，未受到过党纪政纪处分，不存在信访举报待核实和违违纪待处理情况。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本人对个人提供的信息及证明材料的真实性负责。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本人愿意在约定时间内配合开展调查核实工作，如未配合，视为自动放弃推荐录用资格。  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以上信息如发现有不属实的，应聘单位不予录用；已经录用的，应聘单位取消录用资格；已经签订劳动合同的，用人单位可解除劳动关系。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以上内容若与实际情况不符，本人愿按照诚实信用原则，承担一切后果。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承诺人：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4MDNkMmQzYjQ5ZGI1MDhiOTA1OGE3ZmRkMzdkZjYifQ=="/>
  </w:docVars>
  <w:rsids>
    <w:rsidRoot w:val="301E57B9"/>
    <w:rsid w:val="301E57B9"/>
    <w:rsid w:val="34E0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674</Characters>
  <Lines>0</Lines>
  <Paragraphs>0</Paragraphs>
  <TotalTime>1</TotalTime>
  <ScaleCrop>false</ScaleCrop>
  <LinksUpToDate>false</LinksUpToDate>
  <CharactersWithSpaces>747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2022-04-25T02:12:00Z</dcterms:created>
  <dc:creator>丁燕</dc:creator>
  <cp:lastModifiedBy>hp</cp:lastModifiedBy>
  <dcterms:modified xsi:type="dcterms:W3CDTF">2023-04-13T01:20:44Z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5A159D825FF24353B2B3C12D38EE26B2</vt:lpwstr>
  </property>
</Properties>
</file>