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三峡高科信息技术有限责任公司应聘登记表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</w:p>
    <w:tbl>
      <w:tblPr>
        <w:tblW w:w="1071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660"/>
        <w:gridCol w:w="660"/>
        <w:gridCol w:w="1290"/>
        <w:gridCol w:w="1665"/>
        <w:gridCol w:w="1545"/>
        <w:gridCol w:w="720"/>
        <w:gridCol w:w="900"/>
        <w:gridCol w:w="20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 基  本  情  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近期一寸照片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子女数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身高/厘米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体重/公斤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血型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第一学历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后续学历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□国家统招  □成人高考  □自考 □函授  □其他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外语能力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现有职称/资格证书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技能专长</w:t>
            </w:r>
          </w:p>
        </w:tc>
        <w:tc>
          <w:tcPr>
            <w:tcW w:w="4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个人兴趣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4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4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紧急联系人及电话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 求  职  情  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选择加盟本公司的主要原因</w:t>
            </w:r>
          </w:p>
        </w:tc>
        <w:tc>
          <w:tcPr>
            <w:tcW w:w="8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求职第一意愿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收入期望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元/年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是否服从工作调动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三、 教 育 及 培 训 情 况（由近及远填写）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毕业院校（培训机构）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技能、资格证书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证明人及联系方式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四、 工 作 经 历 情 况（由近及远填写）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岗位职务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证明人及联系方式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工作格言</w:t>
            </w:r>
          </w:p>
        </w:tc>
        <w:tc>
          <w:tcPr>
            <w:tcW w:w="9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自我评价</w:t>
            </w:r>
          </w:p>
        </w:tc>
        <w:tc>
          <w:tcPr>
            <w:tcW w:w="949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个人申明：我以上填写的内容均完全符合客观事实，如有虚报，愿随时受公司解聘处分。                                         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1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申请人签名：                   填表日期：       年   月   日    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bookmarkStart w:id="0" w:name="_GoBack"/>
      <w:bookmarkEnd w:id="0"/>
    </w:p>
    <w:sectPr>
      <w:pgSz w:w="11906" w:h="16838"/>
      <w:pgMar w:top="1134" w:right="850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2022-03-24T07:19:51Z</dcterms:created>
  <dc:creator>cypc</dc:creator>
  <cp:lastModifiedBy>张园园</cp:lastModifiedBy>
  <dcterms:modified xsi:type="dcterms:W3CDTF">2022-03-24T07:24:22Z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